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AC2" w14:textId="77777777" w:rsidR="00077E90" w:rsidRDefault="00000000">
      <w:pPr>
        <w:pStyle w:val="1"/>
        <w:spacing w:before="71"/>
        <w:ind w:left="171" w:right="156"/>
        <w:jc w:val="center"/>
      </w:pPr>
      <w:r>
        <w:rPr>
          <w:spacing w:val="-2"/>
        </w:rPr>
        <w:t>АННОТАЦИЯ</w:t>
      </w:r>
    </w:p>
    <w:p w14:paraId="5E5E6D32" w14:textId="77777777" w:rsidR="00077E90" w:rsidRDefault="00000000">
      <w:pPr>
        <w:pStyle w:val="a3"/>
        <w:ind w:left="171" w:right="153"/>
        <w:jc w:val="center"/>
      </w:pP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«Методы</w:t>
      </w:r>
      <w:r>
        <w:rPr>
          <w:spacing w:val="-5"/>
        </w:rPr>
        <w:t xml:space="preserve"> </w:t>
      </w:r>
      <w:r>
        <w:t>компьютерного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 xml:space="preserve">деятельности» Направление подготовки/Специальность 04.03.02 «Химия, физика и механика </w:t>
      </w:r>
      <w:r>
        <w:rPr>
          <w:spacing w:val="-2"/>
        </w:rPr>
        <w:t>материалов»</w:t>
      </w:r>
    </w:p>
    <w:p w14:paraId="67900442" w14:textId="27D0958E" w:rsidR="00077E90" w:rsidRDefault="00000000">
      <w:pPr>
        <w:pStyle w:val="a3"/>
        <w:ind w:left="499" w:right="478"/>
        <w:jc w:val="center"/>
      </w:pP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«</w:t>
      </w:r>
      <w:r w:rsidR="00623022">
        <w:t>Химические и фармакологические технологии</w:t>
      </w:r>
      <w:r>
        <w:t>» Отделение биотехнологий</w:t>
      </w:r>
    </w:p>
    <w:p w14:paraId="1B0043CD" w14:textId="77777777" w:rsidR="00077E90" w:rsidRDefault="00000000">
      <w:pPr>
        <w:pStyle w:val="a3"/>
        <w:spacing w:before="274"/>
        <w:jc w:val="left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изучения</w:t>
      </w:r>
      <w:r>
        <w:rPr>
          <w:b/>
          <w:spacing w:val="-5"/>
        </w:rPr>
        <w:t xml:space="preserve"> </w:t>
      </w:r>
      <w:r>
        <w:rPr>
          <w:b/>
        </w:rPr>
        <w:t>дисциплины:</w:t>
      </w:r>
      <w:r>
        <w:rPr>
          <w:b/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месте, границах применения и роли математических и численных моделей в задачах</w:t>
      </w:r>
    </w:p>
    <w:p w14:paraId="7435D18E" w14:textId="77777777" w:rsidR="00077E90" w:rsidRDefault="00000000">
      <w:pPr>
        <w:pStyle w:val="a3"/>
        <w:jc w:val="left"/>
      </w:pPr>
      <w:r>
        <w:t>моделирования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прочих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динамике.</w:t>
      </w:r>
    </w:p>
    <w:p w14:paraId="4FB53CBB" w14:textId="77777777" w:rsidR="00077E90" w:rsidRDefault="00077E90">
      <w:pPr>
        <w:pStyle w:val="a3"/>
        <w:ind w:left="0"/>
        <w:jc w:val="left"/>
      </w:pPr>
    </w:p>
    <w:p w14:paraId="76E7AD6B" w14:textId="77777777" w:rsidR="00077E90" w:rsidRDefault="00000000">
      <w:pPr>
        <w:pStyle w:val="a3"/>
        <w:ind w:right="1275"/>
      </w:pP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rPr>
          <w:b/>
        </w:rPr>
        <w:t>изучения</w:t>
      </w:r>
      <w:r>
        <w:rPr>
          <w:b/>
          <w:spacing w:val="-5"/>
        </w:rPr>
        <w:t xml:space="preserve"> </w:t>
      </w:r>
      <w:r>
        <w:rPr>
          <w:b/>
        </w:rPr>
        <w:t>дисциплины:</w:t>
      </w:r>
      <w:r>
        <w:rPr>
          <w:b/>
          <w:spacing w:val="-3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основ численного</w:t>
      </w:r>
      <w:r>
        <w:rPr>
          <w:spacing w:val="-5"/>
        </w:rPr>
        <w:t xml:space="preserve"> </w:t>
      </w:r>
      <w:r>
        <w:t>моделирования,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 xml:space="preserve">перспективных </w:t>
      </w:r>
      <w:r>
        <w:rPr>
          <w:spacing w:val="-2"/>
        </w:rPr>
        <w:t>исследований.</w:t>
      </w:r>
    </w:p>
    <w:p w14:paraId="30F4D9C2" w14:textId="77777777" w:rsidR="00077E90" w:rsidRDefault="00077E90">
      <w:pPr>
        <w:pStyle w:val="a3"/>
        <w:spacing w:before="5"/>
        <w:ind w:left="0"/>
        <w:jc w:val="left"/>
      </w:pPr>
    </w:p>
    <w:p w14:paraId="3C52B2EE" w14:textId="77777777" w:rsidR="00077E90" w:rsidRDefault="00000000">
      <w:pPr>
        <w:pStyle w:val="1"/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4BA72AEE" w14:textId="77777777" w:rsidR="00077E90" w:rsidRDefault="00000000">
      <w:pPr>
        <w:pStyle w:val="a3"/>
        <w:jc w:val="left"/>
      </w:pPr>
      <w:r>
        <w:t>Дисциплина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 Дисциплина изучается на 4 курсе в 8 семестре.</w:t>
      </w:r>
    </w:p>
    <w:p w14:paraId="6726B776" w14:textId="77777777" w:rsidR="00077E90" w:rsidRDefault="00077E90">
      <w:pPr>
        <w:pStyle w:val="a3"/>
        <w:spacing w:before="3"/>
        <w:ind w:left="0"/>
        <w:jc w:val="left"/>
      </w:pPr>
    </w:p>
    <w:p w14:paraId="53592340" w14:textId="77777777" w:rsidR="00077E90" w:rsidRDefault="00000000">
      <w:pPr>
        <w:pStyle w:val="1"/>
        <w:ind w:left="43" w:right="5724"/>
        <w:jc w:val="center"/>
      </w:pPr>
      <w:r>
        <w:rPr>
          <w:spacing w:val="-6"/>
        </w:rPr>
        <w:t>Общая</w:t>
      </w:r>
      <w:r>
        <w:rPr>
          <w:spacing w:val="-15"/>
        </w:rPr>
        <w:t xml:space="preserve"> </w:t>
      </w:r>
      <w:r>
        <w:rPr>
          <w:spacing w:val="-6"/>
        </w:rPr>
        <w:t>трудоемкость</w:t>
      </w:r>
      <w:r>
        <w:rPr>
          <w:spacing w:val="-9"/>
        </w:rPr>
        <w:t xml:space="preserve"> </w:t>
      </w:r>
      <w:r>
        <w:rPr>
          <w:spacing w:val="-6"/>
        </w:rPr>
        <w:t>дисциплины:</w:t>
      </w:r>
    </w:p>
    <w:p w14:paraId="1DAA31FB" w14:textId="77777777" w:rsidR="00077E90" w:rsidRDefault="00000000">
      <w:pPr>
        <w:pStyle w:val="a3"/>
        <w:spacing w:line="274" w:lineRule="exact"/>
        <w:ind w:left="0" w:right="5724"/>
        <w:jc w:val="center"/>
      </w:pPr>
      <w:r>
        <w:rPr>
          <w:spacing w:val="-6"/>
        </w:rPr>
        <w:t>2</w:t>
      </w:r>
      <w:r>
        <w:rPr>
          <w:spacing w:val="2"/>
        </w:rPr>
        <w:t xml:space="preserve"> </w:t>
      </w:r>
      <w:r>
        <w:rPr>
          <w:spacing w:val="-6"/>
        </w:rPr>
        <w:t>зачетных</w:t>
      </w:r>
      <w:r>
        <w:rPr>
          <w:spacing w:val="-8"/>
        </w:rPr>
        <w:t xml:space="preserve"> </w:t>
      </w:r>
      <w:r>
        <w:rPr>
          <w:spacing w:val="-6"/>
        </w:rPr>
        <w:t>единиц</w:t>
      </w:r>
      <w:r>
        <w:rPr>
          <w:spacing w:val="-8"/>
        </w:rPr>
        <w:t xml:space="preserve"> </w:t>
      </w:r>
      <w:r>
        <w:rPr>
          <w:spacing w:val="-6"/>
        </w:rPr>
        <w:t>(ы)</w:t>
      </w:r>
    </w:p>
    <w:p w14:paraId="254C3AF5" w14:textId="77777777" w:rsidR="00077E90" w:rsidRDefault="00077E90">
      <w:pPr>
        <w:pStyle w:val="a3"/>
        <w:spacing w:before="4"/>
        <w:ind w:left="0"/>
        <w:jc w:val="left"/>
      </w:pPr>
    </w:p>
    <w:p w14:paraId="787E9B7F" w14:textId="77777777" w:rsidR="00077E90" w:rsidRDefault="00000000">
      <w:pPr>
        <w:pStyle w:val="1"/>
        <w:spacing w:before="1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2C2056D1" w14:textId="77777777" w:rsidR="00077E90" w:rsidRDefault="00000000">
      <w:pPr>
        <w:pStyle w:val="2"/>
        <w:spacing w:line="274" w:lineRule="exact"/>
      </w:pPr>
      <w:r>
        <w:rPr>
          <w:spacing w:val="-2"/>
        </w:rPr>
        <w:t>УКЕ-</w:t>
      </w:r>
      <w:r>
        <w:rPr>
          <w:spacing w:val="-10"/>
        </w:rPr>
        <w:t>1</w:t>
      </w:r>
    </w:p>
    <w:p w14:paraId="6FAF572E" w14:textId="77777777" w:rsidR="00077E90" w:rsidRDefault="00000000">
      <w:pPr>
        <w:pStyle w:val="a3"/>
        <w:ind w:right="106"/>
      </w:pPr>
      <w:r>
        <w:t>Способен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</w:r>
    </w:p>
    <w:p w14:paraId="34B075F3" w14:textId="77777777" w:rsidR="00077E90" w:rsidRDefault="00000000">
      <w:pPr>
        <w:pStyle w:val="2"/>
      </w:pPr>
      <w:r>
        <w:rPr>
          <w:spacing w:val="-2"/>
        </w:rPr>
        <w:t>УКЦ-</w:t>
      </w:r>
      <w:r>
        <w:rPr>
          <w:spacing w:val="-10"/>
        </w:rPr>
        <w:t>1</w:t>
      </w:r>
    </w:p>
    <w:p w14:paraId="70A9B707" w14:textId="77777777" w:rsidR="00077E90" w:rsidRDefault="00000000">
      <w:pPr>
        <w:pStyle w:val="a3"/>
        <w:ind w:right="111"/>
      </w:pPr>
      <w:r>
        <w:t>Способен в цифровой среде использовать различные цифровые средства, позволяющие во взаимодействии с другими людьми достигать поставленных целей</w:t>
      </w:r>
    </w:p>
    <w:p w14:paraId="39DF79E2" w14:textId="77777777" w:rsidR="00077E90" w:rsidRDefault="00000000">
      <w:pPr>
        <w:pStyle w:val="2"/>
      </w:pPr>
      <w:r>
        <w:rPr>
          <w:spacing w:val="-2"/>
        </w:rPr>
        <w:t>УКЦ-</w:t>
      </w:r>
      <w:r>
        <w:rPr>
          <w:spacing w:val="-10"/>
        </w:rPr>
        <w:t>2</w:t>
      </w:r>
    </w:p>
    <w:p w14:paraId="4D53B422" w14:textId="77777777" w:rsidR="00077E90" w:rsidRDefault="00000000">
      <w:pPr>
        <w:pStyle w:val="a3"/>
        <w:ind w:right="107"/>
      </w:pPr>
      <w:r>
        <w:t>Способен искать</w:t>
      </w:r>
      <w:r>
        <w:rPr>
          <w:spacing w:val="-1"/>
        </w:rPr>
        <w:t xml:space="preserve"> </w:t>
      </w:r>
      <w:r>
        <w:t>нужные</w:t>
      </w:r>
      <w:r>
        <w:rPr>
          <w:spacing w:val="-3"/>
        </w:rPr>
        <w:t xml:space="preserve"> </w:t>
      </w:r>
      <w:r>
        <w:t>источники информации</w:t>
      </w:r>
      <w:r>
        <w:rPr>
          <w:spacing w:val="-3"/>
        </w:rPr>
        <w:t xml:space="preserve"> </w:t>
      </w:r>
      <w:r>
        <w:t>и данные,</w:t>
      </w:r>
      <w:r>
        <w:rPr>
          <w:spacing w:val="-1"/>
        </w:rPr>
        <w:t xml:space="preserve"> </w:t>
      </w:r>
      <w:r>
        <w:t>воспринимать,</w:t>
      </w:r>
      <w:r>
        <w:rPr>
          <w:spacing w:val="-1"/>
        </w:rPr>
        <w:t xml:space="preserve"> </w:t>
      </w:r>
      <w:r>
        <w:t>анализировать, запоминать и передавать информацию с использованием цифровых средств,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</w:t>
      </w:r>
    </w:p>
    <w:p w14:paraId="1F325ECF" w14:textId="77777777" w:rsidR="00077E90" w:rsidRDefault="00000000">
      <w:pPr>
        <w:pStyle w:val="2"/>
      </w:pPr>
      <w:r>
        <w:rPr>
          <w:spacing w:val="-2"/>
        </w:rPr>
        <w:t>ПК-</w:t>
      </w:r>
      <w:r>
        <w:rPr>
          <w:spacing w:val="-10"/>
        </w:rPr>
        <w:t>3</w:t>
      </w:r>
    </w:p>
    <w:p w14:paraId="6A6BF899" w14:textId="77777777" w:rsidR="00077E90" w:rsidRDefault="00000000">
      <w:pPr>
        <w:pStyle w:val="a3"/>
        <w:spacing w:before="1"/>
        <w:ind w:right="5"/>
        <w:jc w:val="left"/>
      </w:pPr>
      <w:r>
        <w:t>Способен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сбор,</w:t>
      </w:r>
      <w:r>
        <w:rPr>
          <w:spacing w:val="-5"/>
        </w:rPr>
        <w:t xml:space="preserve"> </w:t>
      </w:r>
      <w:r>
        <w:t>обработку,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обобщение</w:t>
      </w:r>
      <w:r>
        <w:rPr>
          <w:spacing w:val="-6"/>
        </w:rPr>
        <w:t xml:space="preserve"> </w:t>
      </w:r>
      <w:r>
        <w:t>научно-технической информации, передового отечественного и зарубежного опыта по</w:t>
      </w:r>
    </w:p>
    <w:p w14:paraId="4B2CF7C6" w14:textId="77777777" w:rsidR="00077E90" w:rsidRDefault="00000000">
      <w:pPr>
        <w:pStyle w:val="a3"/>
        <w:jc w:val="left"/>
      </w:pPr>
      <w:r>
        <w:t>тематике</w:t>
      </w:r>
      <w:r>
        <w:rPr>
          <w:spacing w:val="40"/>
        </w:rPr>
        <w:t xml:space="preserve"> </w:t>
      </w:r>
      <w:r>
        <w:t>исследования;</w:t>
      </w:r>
      <w:r>
        <w:rPr>
          <w:spacing w:val="40"/>
        </w:rPr>
        <w:t xml:space="preserve"> </w:t>
      </w:r>
      <w:r>
        <w:t>способен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обзоров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анализа полученной информации и собственного профессионального опыта</w:t>
      </w:r>
    </w:p>
    <w:p w14:paraId="172A39E1" w14:textId="77777777" w:rsidR="00077E90" w:rsidRDefault="00000000">
      <w:pPr>
        <w:pStyle w:val="2"/>
      </w:pPr>
      <w:r>
        <w:rPr>
          <w:spacing w:val="-2"/>
        </w:rPr>
        <w:t>ПК-</w:t>
      </w:r>
      <w:r>
        <w:rPr>
          <w:spacing w:val="-10"/>
        </w:rPr>
        <w:t>5</w:t>
      </w:r>
    </w:p>
    <w:p w14:paraId="49FB2323" w14:textId="77777777" w:rsidR="00077E90" w:rsidRDefault="00000000">
      <w:pPr>
        <w:pStyle w:val="a3"/>
        <w:ind w:right="113"/>
      </w:pPr>
      <w:r>
        <w:t>Способен использовать современные методы обработки, анализа и синтеза физической информации в избранной области физических исследований</w:t>
      </w:r>
    </w:p>
    <w:p w14:paraId="427FCA9C" w14:textId="77777777" w:rsidR="00077E90" w:rsidRDefault="00077E90">
      <w:pPr>
        <w:pStyle w:val="a3"/>
        <w:spacing w:before="5"/>
        <w:ind w:left="0"/>
        <w:jc w:val="left"/>
      </w:pPr>
    </w:p>
    <w:p w14:paraId="3B8C94CB" w14:textId="77777777" w:rsidR="00077E90" w:rsidRDefault="00000000">
      <w:pPr>
        <w:pStyle w:val="1"/>
      </w:pPr>
      <w:r>
        <w:t>Индикаторы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rPr>
          <w:spacing w:val="-2"/>
        </w:rPr>
        <w:t>компетенций:</w:t>
      </w:r>
    </w:p>
    <w:p w14:paraId="1B350C96" w14:textId="77777777" w:rsidR="00077E90" w:rsidRDefault="00000000">
      <w:pPr>
        <w:pStyle w:val="a3"/>
        <w:ind w:right="111"/>
      </w:pPr>
      <w:r>
        <w:t xml:space="preserve">З-УКЕ-1 знать: основные законы естественнонаучных дисциплин, методы математического анализа и моделирования, теоретического и экспериментального </w:t>
      </w:r>
      <w:r>
        <w:rPr>
          <w:spacing w:val="-2"/>
        </w:rPr>
        <w:t>исследования</w:t>
      </w:r>
    </w:p>
    <w:p w14:paraId="5D308BFD" w14:textId="77777777" w:rsidR="00077E90" w:rsidRDefault="00000000">
      <w:pPr>
        <w:pStyle w:val="a3"/>
        <w:ind w:right="107"/>
      </w:pPr>
      <w:r>
        <w:t>У-УКЕ-1 уметь: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</w:r>
    </w:p>
    <w:p w14:paraId="2A775D47" w14:textId="77777777" w:rsidR="00077E90" w:rsidRDefault="00000000">
      <w:pPr>
        <w:pStyle w:val="a3"/>
      </w:pPr>
      <w:r>
        <w:t>В-УКЕ-1</w:t>
      </w:r>
      <w:r>
        <w:rPr>
          <w:spacing w:val="30"/>
        </w:rPr>
        <w:t xml:space="preserve">  </w:t>
      </w:r>
      <w:r>
        <w:t>владеть:</w:t>
      </w:r>
      <w:r>
        <w:rPr>
          <w:spacing w:val="31"/>
        </w:rPr>
        <w:t xml:space="preserve">  </w:t>
      </w:r>
      <w:r>
        <w:t>методами</w:t>
      </w:r>
      <w:r>
        <w:rPr>
          <w:spacing w:val="30"/>
        </w:rPr>
        <w:t xml:space="preserve">  </w:t>
      </w:r>
      <w:r>
        <w:t>математического</w:t>
      </w:r>
      <w:r>
        <w:rPr>
          <w:spacing w:val="31"/>
        </w:rPr>
        <w:t xml:space="preserve">  </w:t>
      </w:r>
      <w:r>
        <w:t>анализа</w:t>
      </w:r>
      <w:r>
        <w:rPr>
          <w:spacing w:val="29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моделирования;</w:t>
      </w:r>
      <w:r>
        <w:rPr>
          <w:spacing w:val="31"/>
        </w:rPr>
        <w:t xml:space="preserve">  </w:t>
      </w:r>
      <w:r>
        <w:rPr>
          <w:spacing w:val="-2"/>
        </w:rPr>
        <w:t>методами</w:t>
      </w:r>
    </w:p>
    <w:p w14:paraId="404223A4" w14:textId="77777777" w:rsidR="00077E90" w:rsidRDefault="00077E90">
      <w:pPr>
        <w:sectPr w:rsidR="00077E90" w:rsidSect="00C7694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14:paraId="445E22EB" w14:textId="77777777" w:rsidR="00077E90" w:rsidRDefault="00000000">
      <w:pPr>
        <w:pStyle w:val="a3"/>
        <w:spacing w:before="66"/>
        <w:ind w:right="114"/>
      </w:pPr>
      <w:r>
        <w:lastRenderedPageBreak/>
        <w:t>решения задач</w:t>
      </w:r>
      <w:r>
        <w:rPr>
          <w:spacing w:val="-1"/>
        </w:rPr>
        <w:t xml:space="preserve"> </w:t>
      </w:r>
      <w:r>
        <w:t xml:space="preserve">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</w:t>
      </w:r>
      <w:r>
        <w:rPr>
          <w:spacing w:val="-2"/>
        </w:rPr>
        <w:t>продуктами</w:t>
      </w:r>
    </w:p>
    <w:p w14:paraId="6A6E7121" w14:textId="77777777" w:rsidR="00077E90" w:rsidRDefault="00000000">
      <w:pPr>
        <w:pStyle w:val="a3"/>
        <w:spacing w:before="1"/>
        <w:ind w:right="112"/>
      </w:pPr>
      <w:r>
        <w:t>З-УКЦ-1 Знать: современные информационные технологии и цифровые средства коммуникации, в том числе отечественного производства, а также основные приемы и нормы социального взаимодействия и технологии межличностной и групповой коммуникации с использованием</w:t>
      </w:r>
    </w:p>
    <w:p w14:paraId="29F6DE13" w14:textId="77777777" w:rsidR="00077E90" w:rsidRDefault="00000000">
      <w:pPr>
        <w:pStyle w:val="a3"/>
      </w:pPr>
      <w:r>
        <w:t>дистанционных</w:t>
      </w:r>
      <w:r>
        <w:rPr>
          <w:spacing w:val="-8"/>
        </w:rPr>
        <w:t xml:space="preserve"> </w:t>
      </w:r>
      <w:r>
        <w:rPr>
          <w:spacing w:val="-2"/>
        </w:rPr>
        <w:t>технологий</w:t>
      </w:r>
    </w:p>
    <w:p w14:paraId="7EB245A2" w14:textId="77777777" w:rsidR="00077E90" w:rsidRDefault="00000000">
      <w:pPr>
        <w:pStyle w:val="a3"/>
        <w:ind w:right="104"/>
      </w:pPr>
      <w:r>
        <w:t>У-УКЦ-1 Уметь: выбирать современные информационные технологии и цифровые средства коммуникации, в том числе отечественного производства, а также устанавливать и поддерживать контакты, обеспечивающие успешную работу в коллективе и применять основные методы и нормы социального взаимодействия для реализации своей роли и взаимодействия внутри команды с использованием дистанционных технологий В-УКЦ-1 Владеть: навыками применения современных информационных</w:t>
      </w:r>
      <w:r>
        <w:rPr>
          <w:spacing w:val="80"/>
        </w:rPr>
        <w:t xml:space="preserve"> </w:t>
      </w:r>
      <w:r>
        <w:t>технологий и цифровых средств коммуникации, в том числе отечественного производства, а также методами и приемами социального взаимодействия и работы в команде с использованием дистанционных технологий</w:t>
      </w:r>
    </w:p>
    <w:p w14:paraId="182643AD" w14:textId="77777777" w:rsidR="00077E90" w:rsidRDefault="00000000">
      <w:pPr>
        <w:pStyle w:val="a3"/>
        <w:ind w:right="114"/>
      </w:pPr>
      <w:r>
        <w:t>З-УКЦ-2 Знать: методики сбора и обработки информации с использованием цифровых средств,</w:t>
      </w:r>
      <w:r>
        <w:rPr>
          <w:spacing w:val="40"/>
        </w:rPr>
        <w:t xml:space="preserve"> </w:t>
      </w:r>
      <w:r>
        <w:t>а также актуальные российские и зарубежные</w:t>
      </w:r>
      <w:r>
        <w:rPr>
          <w:spacing w:val="40"/>
        </w:rPr>
        <w:t xml:space="preserve"> </w:t>
      </w:r>
      <w:r>
        <w:t>источники информации в сфере профессиональной деятельности, принципы, методы и средства решения стандартных задач профессиональной деятельности с использованием цифровых средств и с учетом основных требований информационной безопасности</w:t>
      </w:r>
    </w:p>
    <w:p w14:paraId="0EFF0603" w14:textId="77777777" w:rsidR="00077E90" w:rsidRDefault="00000000">
      <w:pPr>
        <w:pStyle w:val="a3"/>
        <w:spacing w:before="1"/>
        <w:ind w:right="108"/>
      </w:pPr>
      <w:r>
        <w:t>У-УКЦ-2 Уметь:</w:t>
      </w:r>
      <w:r>
        <w:rPr>
          <w:spacing w:val="40"/>
        </w:rPr>
        <w:t xml:space="preserve"> </w:t>
      </w:r>
      <w:r>
        <w:t>применять методики поиска, сбора и обработки информации; с использованием цифровых средств, осуществлять критический анализ и синтез информации, полученной из разных источников, и решать стандартные задачи профессиональной деятельности с использованием цифровых средств</w:t>
      </w:r>
      <w:r>
        <w:rPr>
          <w:spacing w:val="80"/>
        </w:rPr>
        <w:t xml:space="preserve"> </w:t>
      </w:r>
      <w:r>
        <w:t>и с учетом основных требований информационной безопасности В-УКЦ-2 Владеть: методами</w:t>
      </w:r>
      <w:r>
        <w:rPr>
          <w:spacing w:val="40"/>
        </w:rPr>
        <w:t xml:space="preserve"> </w:t>
      </w:r>
      <w:r>
        <w:t>поиска, сбора и обработки,</w:t>
      </w:r>
      <w:r>
        <w:rPr>
          <w:spacing w:val="80"/>
        </w:rPr>
        <w:t xml:space="preserve"> </w:t>
      </w:r>
      <w:r>
        <w:t>критического</w:t>
      </w:r>
      <w:r>
        <w:rPr>
          <w:spacing w:val="8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 синтеза информации с использованием цифровых средств 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поставленных задач, навыками подготовки</w:t>
      </w:r>
      <w:r>
        <w:rPr>
          <w:spacing w:val="80"/>
          <w:w w:val="150"/>
        </w:rPr>
        <w:t xml:space="preserve"> </w:t>
      </w:r>
      <w:r>
        <w:t>обзоров,</w:t>
      </w:r>
      <w:r>
        <w:rPr>
          <w:spacing w:val="80"/>
          <w:w w:val="150"/>
        </w:rPr>
        <w:t xml:space="preserve"> </w:t>
      </w:r>
      <w:r>
        <w:t>аннотаций, составления рефератов,</w:t>
      </w:r>
      <w:r>
        <w:rPr>
          <w:spacing w:val="40"/>
        </w:rPr>
        <w:t xml:space="preserve"> </w:t>
      </w:r>
      <w:r>
        <w:t>научных</w:t>
      </w:r>
      <w:r>
        <w:rPr>
          <w:spacing w:val="40"/>
        </w:rPr>
        <w:t xml:space="preserve"> </w:t>
      </w:r>
      <w:r>
        <w:t>докладов,</w:t>
      </w:r>
      <w:r>
        <w:rPr>
          <w:spacing w:val="40"/>
        </w:rPr>
        <w:t xml:space="preserve"> </w:t>
      </w:r>
      <w:r>
        <w:t>публикаций и библиографии</w:t>
      </w:r>
      <w:r>
        <w:rPr>
          <w:spacing w:val="80"/>
        </w:rPr>
        <w:t xml:space="preserve"> </w:t>
      </w:r>
      <w:r>
        <w:t>по научно-исследовательской работе с использованием цифровых средств и с учетом</w:t>
      </w:r>
      <w:r>
        <w:rPr>
          <w:spacing w:val="80"/>
          <w:w w:val="150"/>
        </w:rPr>
        <w:t xml:space="preserve">   </w:t>
      </w:r>
      <w:r>
        <w:t>требований информационной безопасности</w:t>
      </w:r>
    </w:p>
    <w:p w14:paraId="68966379" w14:textId="77777777" w:rsidR="00077E90" w:rsidRDefault="00000000">
      <w:pPr>
        <w:pStyle w:val="a3"/>
        <w:ind w:right="108"/>
      </w:pPr>
      <w:r>
        <w:t>З-ПК-3 знать основные методологические теории и принципы современной науки, логические методы и приемы научного исследования, информационные источники</w:t>
      </w:r>
      <w:r>
        <w:rPr>
          <w:spacing w:val="40"/>
        </w:rPr>
        <w:t xml:space="preserve"> </w:t>
      </w:r>
      <w:r>
        <w:t>поиска, сбора, обработки, анализа и систематизации информации по теме исследования</w:t>
      </w:r>
    </w:p>
    <w:p w14:paraId="6C73169C" w14:textId="77777777" w:rsidR="00077E90" w:rsidRDefault="00000000">
      <w:pPr>
        <w:pStyle w:val="a3"/>
        <w:ind w:right="105"/>
      </w:pPr>
      <w:r>
        <w:t>У-ПК-3 уметь осуществлять сбор и анализ научно-технической информации, полученной из отечественных и зарубежных источников и литературы</w:t>
      </w:r>
    </w:p>
    <w:p w14:paraId="16374FF7" w14:textId="77777777" w:rsidR="00077E90" w:rsidRDefault="00000000">
      <w:pPr>
        <w:pStyle w:val="a3"/>
        <w:spacing w:before="1"/>
        <w:ind w:right="104"/>
      </w:pPr>
      <w:r>
        <w:t>В-ПК-3 владеть методами научного поиска и интеллектуального анализа научно- технической информации, полученной из отечественных и зарубежных источников при решении задач</w:t>
      </w:r>
    </w:p>
    <w:p w14:paraId="630382C8" w14:textId="77777777" w:rsidR="00077E90" w:rsidRDefault="00000000">
      <w:pPr>
        <w:pStyle w:val="a3"/>
        <w:ind w:right="108" w:hanging="5"/>
      </w:pPr>
      <w:r>
        <w:t>З-ПК-5 знать основные направления, проблемы, современные методы исследования и информационно-коммуникационные технологи</w:t>
      </w:r>
    </w:p>
    <w:p w14:paraId="18BD1A82" w14:textId="77777777" w:rsidR="00077E90" w:rsidRDefault="00000000">
      <w:pPr>
        <w:pStyle w:val="a3"/>
        <w:ind w:right="106" w:hanging="5"/>
      </w:pPr>
      <w:r>
        <w:t>У-ПК-5 уметь проводить поиск научно-технической информации для решения профессиональных задач, выделять и систематизировать основные идеи в научных текстах, а также использовать информационно-коммуникационные и компьютерные технологии для представления результатов профессиональной деятельности.</w:t>
      </w:r>
    </w:p>
    <w:p w14:paraId="29AEBDA0" w14:textId="77777777" w:rsidR="00077E90" w:rsidRDefault="00000000">
      <w:pPr>
        <w:pStyle w:val="a3"/>
        <w:spacing w:line="242" w:lineRule="auto"/>
        <w:jc w:val="left"/>
        <w:rPr>
          <w:b/>
        </w:rPr>
      </w:pPr>
      <w:r>
        <w:t>В-ПК-5</w:t>
      </w:r>
      <w:r>
        <w:rPr>
          <w:spacing w:val="40"/>
        </w:rPr>
        <w:t xml:space="preserve"> </w:t>
      </w:r>
      <w:r>
        <w:t>владеть</w:t>
      </w:r>
      <w:r>
        <w:rPr>
          <w:spacing w:val="39"/>
        </w:rPr>
        <w:t xml:space="preserve"> </w:t>
      </w:r>
      <w:r>
        <w:t>навыками</w:t>
      </w:r>
      <w:r>
        <w:rPr>
          <w:spacing w:val="39"/>
        </w:rPr>
        <w:t xml:space="preserve"> </w:t>
      </w:r>
      <w:r>
        <w:t>сбора,</w:t>
      </w:r>
      <w:r>
        <w:rPr>
          <w:spacing w:val="38"/>
        </w:rPr>
        <w:t xml:space="preserve"> </w:t>
      </w:r>
      <w:r>
        <w:t>обработки,</w:t>
      </w:r>
      <w:r>
        <w:rPr>
          <w:spacing w:val="38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систематизации</w:t>
      </w:r>
      <w:r>
        <w:rPr>
          <w:spacing w:val="40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 xml:space="preserve">по теме исследования и владеть навыками применения современных методов исследования </w:t>
      </w:r>
      <w:r>
        <w:rPr>
          <w:b/>
        </w:rPr>
        <w:t>Формы итогового контроля:</w:t>
      </w:r>
    </w:p>
    <w:p w14:paraId="2FAD7925" w14:textId="77777777" w:rsidR="00077E90" w:rsidRDefault="00000000">
      <w:pPr>
        <w:pStyle w:val="a3"/>
        <w:spacing w:line="268" w:lineRule="exact"/>
        <w:ind w:left="830"/>
        <w:jc w:val="left"/>
      </w:pPr>
      <w:r>
        <w:rPr>
          <w:spacing w:val="-2"/>
        </w:rPr>
        <w:t>Зачет</w:t>
      </w:r>
    </w:p>
    <w:sectPr w:rsidR="00077E90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E90"/>
    <w:rsid w:val="00077E90"/>
    <w:rsid w:val="00623022"/>
    <w:rsid w:val="00C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A16"/>
  <w15:docId w15:val="{1884DD4D-5217-4D46-8B5F-86B81023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2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2024-03-25T14:47:00Z</dcterms:created>
  <dcterms:modified xsi:type="dcterms:W3CDTF">2024-03-25T14:50:00Z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